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59B1" w14:textId="3512DF79" w:rsidR="00715A54" w:rsidRDefault="00495AEB" w:rsidP="00495AEB">
      <w:pPr>
        <w:pStyle w:val="a3"/>
        <w:spacing w:before="360" w:after="240"/>
        <w:jc w:val="center"/>
        <w:rPr>
          <w:b/>
        </w:rPr>
      </w:pPr>
      <w:r w:rsidRPr="007F218A">
        <w:rPr>
          <w:b/>
        </w:rPr>
        <w:t>КАРТОЧКА ПРЕДПРИЯТИЯ</w:t>
      </w:r>
    </w:p>
    <w:p w14:paraId="645EEFBE" w14:textId="46145A18" w:rsidR="00495AEB" w:rsidRDefault="00E800CB" w:rsidP="008653B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18A">
        <w:rPr>
          <w:rFonts w:ascii="Times New Roman" w:hAnsi="Times New Roman" w:cs="Times New Roman"/>
          <w:b/>
          <w:sz w:val="24"/>
          <w:szCs w:val="24"/>
        </w:rPr>
        <w:t>А</w:t>
      </w:r>
      <w:r w:rsidR="00715A54" w:rsidRPr="007F218A">
        <w:rPr>
          <w:rFonts w:ascii="Times New Roman" w:hAnsi="Times New Roman" w:cs="Times New Roman"/>
          <w:b/>
          <w:sz w:val="24"/>
          <w:szCs w:val="24"/>
        </w:rPr>
        <w:t xml:space="preserve">кционерное общество </w:t>
      </w:r>
      <w:r w:rsidR="00EC51A2">
        <w:rPr>
          <w:rFonts w:ascii="Times New Roman" w:hAnsi="Times New Roman" w:cs="Times New Roman"/>
          <w:b/>
          <w:sz w:val="24"/>
          <w:szCs w:val="24"/>
        </w:rPr>
        <w:t>«</w:t>
      </w:r>
      <w:r w:rsidR="00715A54" w:rsidRPr="007F218A">
        <w:rPr>
          <w:rFonts w:ascii="Times New Roman" w:hAnsi="Times New Roman" w:cs="Times New Roman"/>
          <w:b/>
          <w:sz w:val="24"/>
          <w:szCs w:val="24"/>
        </w:rPr>
        <w:t xml:space="preserve">Научно-производственная фирма </w:t>
      </w:r>
      <w:r w:rsidR="00495AEB">
        <w:rPr>
          <w:rFonts w:ascii="Times New Roman" w:hAnsi="Times New Roman" w:cs="Times New Roman"/>
          <w:b/>
          <w:sz w:val="24"/>
          <w:szCs w:val="24"/>
        </w:rPr>
        <w:t>«</w:t>
      </w:r>
      <w:r w:rsidR="00715A54" w:rsidRPr="007F218A">
        <w:rPr>
          <w:rFonts w:ascii="Times New Roman" w:hAnsi="Times New Roman" w:cs="Times New Roman"/>
          <w:b/>
          <w:sz w:val="24"/>
          <w:szCs w:val="24"/>
        </w:rPr>
        <w:t>Нев</w:t>
      </w:r>
      <w:r w:rsidR="009127BD">
        <w:rPr>
          <w:rFonts w:ascii="Times New Roman" w:hAnsi="Times New Roman" w:cs="Times New Roman"/>
          <w:b/>
          <w:sz w:val="24"/>
          <w:szCs w:val="24"/>
        </w:rPr>
        <w:t>И</w:t>
      </w:r>
      <w:r w:rsidR="00715A54" w:rsidRPr="007F218A">
        <w:rPr>
          <w:rFonts w:ascii="Times New Roman" w:hAnsi="Times New Roman" w:cs="Times New Roman"/>
          <w:b/>
          <w:sz w:val="24"/>
          <w:szCs w:val="24"/>
        </w:rPr>
        <w:t>нтер</w:t>
      </w:r>
      <w:r w:rsidR="009127BD">
        <w:rPr>
          <w:rFonts w:ascii="Times New Roman" w:hAnsi="Times New Roman" w:cs="Times New Roman"/>
          <w:b/>
          <w:sz w:val="24"/>
          <w:szCs w:val="24"/>
        </w:rPr>
        <w:t>М</w:t>
      </w:r>
      <w:r w:rsidR="00715A54" w:rsidRPr="007F218A">
        <w:rPr>
          <w:rFonts w:ascii="Times New Roman" w:hAnsi="Times New Roman" w:cs="Times New Roman"/>
          <w:b/>
          <w:sz w:val="24"/>
          <w:szCs w:val="24"/>
        </w:rPr>
        <w:t>аш</w:t>
      </w:r>
      <w:r w:rsidR="00495AEB">
        <w:rPr>
          <w:rFonts w:ascii="Times New Roman" w:hAnsi="Times New Roman" w:cs="Times New Roman"/>
          <w:b/>
          <w:sz w:val="24"/>
          <w:szCs w:val="24"/>
        </w:rPr>
        <w:t>»</w:t>
      </w:r>
      <w:r w:rsidR="008653B4" w:rsidRPr="007F21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C60AF" w14:textId="74206BF0" w:rsidR="00495AEB" w:rsidRPr="00495AEB" w:rsidRDefault="00715A54" w:rsidP="008653B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E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7F218A">
        <w:rPr>
          <w:rFonts w:ascii="Times New Roman" w:hAnsi="Times New Roman" w:cs="Times New Roman"/>
          <w:b/>
          <w:sz w:val="24"/>
          <w:szCs w:val="24"/>
        </w:rPr>
        <w:t>АО</w:t>
      </w:r>
      <w:r w:rsidRPr="00495A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5AEB">
        <w:rPr>
          <w:rFonts w:ascii="Times New Roman" w:hAnsi="Times New Roman" w:cs="Times New Roman"/>
          <w:b/>
          <w:sz w:val="24"/>
          <w:szCs w:val="24"/>
        </w:rPr>
        <w:t>«</w:t>
      </w:r>
      <w:r w:rsidRPr="007F218A">
        <w:rPr>
          <w:rFonts w:ascii="Times New Roman" w:hAnsi="Times New Roman" w:cs="Times New Roman"/>
          <w:b/>
          <w:sz w:val="24"/>
          <w:szCs w:val="24"/>
        </w:rPr>
        <w:t>НПФ</w:t>
      </w:r>
      <w:r w:rsidRPr="00495A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5AEB">
        <w:rPr>
          <w:rFonts w:ascii="Times New Roman" w:hAnsi="Times New Roman" w:cs="Times New Roman"/>
          <w:b/>
          <w:sz w:val="24"/>
          <w:szCs w:val="24"/>
        </w:rPr>
        <w:t>«</w:t>
      </w:r>
      <w:r w:rsidRPr="007F218A">
        <w:rPr>
          <w:rFonts w:ascii="Times New Roman" w:hAnsi="Times New Roman" w:cs="Times New Roman"/>
          <w:b/>
          <w:sz w:val="24"/>
          <w:szCs w:val="24"/>
        </w:rPr>
        <w:t>Нев</w:t>
      </w:r>
      <w:r w:rsidR="009127BD">
        <w:rPr>
          <w:rFonts w:ascii="Times New Roman" w:hAnsi="Times New Roman" w:cs="Times New Roman"/>
          <w:b/>
          <w:sz w:val="24"/>
          <w:szCs w:val="24"/>
        </w:rPr>
        <w:t>И</w:t>
      </w:r>
      <w:r w:rsidRPr="007F218A">
        <w:rPr>
          <w:rFonts w:ascii="Times New Roman" w:hAnsi="Times New Roman" w:cs="Times New Roman"/>
          <w:b/>
          <w:sz w:val="24"/>
          <w:szCs w:val="24"/>
        </w:rPr>
        <w:t>нтер</w:t>
      </w:r>
      <w:r w:rsidR="009127BD">
        <w:rPr>
          <w:rFonts w:ascii="Times New Roman" w:hAnsi="Times New Roman" w:cs="Times New Roman"/>
          <w:b/>
          <w:sz w:val="24"/>
          <w:szCs w:val="24"/>
        </w:rPr>
        <w:t>М</w:t>
      </w:r>
      <w:r w:rsidRPr="007F218A">
        <w:rPr>
          <w:rFonts w:ascii="Times New Roman" w:hAnsi="Times New Roman" w:cs="Times New Roman"/>
          <w:b/>
          <w:sz w:val="24"/>
          <w:szCs w:val="24"/>
        </w:rPr>
        <w:t>аш</w:t>
      </w:r>
      <w:r w:rsidR="00495AEB">
        <w:rPr>
          <w:rFonts w:ascii="Times New Roman" w:hAnsi="Times New Roman" w:cs="Times New Roman"/>
          <w:b/>
          <w:sz w:val="24"/>
          <w:szCs w:val="24"/>
        </w:rPr>
        <w:t>»</w:t>
      </w:r>
      <w:r w:rsidR="00495AEB" w:rsidRPr="00495AE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3BA8D0CA" w14:textId="260C6B1C" w:rsidR="00715A54" w:rsidRPr="00495AEB" w:rsidRDefault="00495AEB" w:rsidP="008653B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латиницей</w:t>
      </w:r>
      <w:r w:rsidR="005825F7" w:rsidRPr="00495A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825F7" w:rsidRPr="00495AEB">
        <w:rPr>
          <w:rFonts w:ascii="Times New Roman" w:hAnsi="Times New Roman" w:cs="Times New Roman"/>
          <w:bCs/>
          <w:sz w:val="24"/>
          <w:szCs w:val="24"/>
        </w:rPr>
        <w:t>полное</w:t>
      </w:r>
      <w:r w:rsidR="005825F7" w:rsidRPr="00495A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Joint-Stock Company Scientific and production company NevInterMash; </w:t>
      </w:r>
      <w:r w:rsidR="005825F7" w:rsidRPr="00495AEB">
        <w:rPr>
          <w:rFonts w:ascii="Times New Roman" w:hAnsi="Times New Roman" w:cs="Times New Roman"/>
          <w:bCs/>
          <w:sz w:val="24"/>
          <w:szCs w:val="24"/>
        </w:rPr>
        <w:t>сокращенное</w:t>
      </w:r>
      <w:r w:rsidR="005825F7" w:rsidRPr="00495AEB">
        <w:rPr>
          <w:rFonts w:ascii="Times New Roman" w:hAnsi="Times New Roman" w:cs="Times New Roman"/>
          <w:bCs/>
          <w:sz w:val="24"/>
          <w:szCs w:val="24"/>
          <w:lang w:val="en-US"/>
        </w:rPr>
        <w:t>: AO NPF NevInterMash.</w:t>
      </w:r>
    </w:p>
    <w:p w14:paraId="565EA807" w14:textId="77777777" w:rsidR="00715A54" w:rsidRPr="00495AEB" w:rsidRDefault="00715A54" w:rsidP="00715A54">
      <w:pPr>
        <w:pStyle w:val="FR3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715A54" w:rsidRPr="007F218A" w14:paraId="5A481C3F" w14:textId="77777777" w:rsidTr="00495A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BCC" w14:textId="2B199FFE" w:rsidR="00715A54" w:rsidRPr="007F218A" w:rsidRDefault="000624B3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021" w14:textId="0560ECD1" w:rsidR="00715A54" w:rsidRPr="007F218A" w:rsidRDefault="006378BA" w:rsidP="006378BA">
            <w:pPr>
              <w:pStyle w:val="FR3"/>
              <w:tabs>
                <w:tab w:val="left" w:pos="965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8BA">
              <w:rPr>
                <w:rFonts w:ascii="Times New Roman" w:hAnsi="Times New Roman"/>
                <w:sz w:val="24"/>
                <w:szCs w:val="24"/>
              </w:rPr>
              <w:t>197198, Санкт-Петербург, Вн. Тер. Г. Муниципальный округ Введенский, пр. Добролюбова дом 11 литера Е помещения 120-141, 143-145, 147, 148.</w:t>
            </w:r>
          </w:p>
        </w:tc>
      </w:tr>
      <w:tr w:rsidR="00715A54" w:rsidRPr="007F218A" w14:paraId="564565FC" w14:textId="77777777" w:rsidTr="00495AEB">
        <w:trPr>
          <w:trHeight w:val="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7D0" w14:textId="77777777" w:rsidR="00715A54" w:rsidRPr="007F218A" w:rsidRDefault="00715A54" w:rsidP="001F4E14">
            <w:pPr>
              <w:pStyle w:val="FR3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местонахождение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1C1" w14:textId="275973C6" w:rsidR="00715A54" w:rsidRPr="007F218A" w:rsidRDefault="006378BA" w:rsidP="006378BA">
            <w:pPr>
              <w:pStyle w:val="FR3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8BA">
              <w:rPr>
                <w:rFonts w:ascii="Times New Roman" w:hAnsi="Times New Roman"/>
                <w:sz w:val="24"/>
                <w:szCs w:val="24"/>
              </w:rPr>
              <w:t>197198, Санкт-Петербург, Вн. Тер. Г. Муниципальный округ Введенский, пр. Добролюбова дом 11 литера Е помещения 120-141, 143-145, 147, 148.</w:t>
            </w:r>
          </w:p>
        </w:tc>
      </w:tr>
      <w:tr w:rsidR="00715A54" w:rsidRPr="007F218A" w14:paraId="432A0DDE" w14:textId="77777777" w:rsidTr="00495AEB">
        <w:trPr>
          <w:trHeight w:val="2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B77" w14:textId="14EA8C94" w:rsidR="00715A54" w:rsidRPr="007F218A" w:rsidRDefault="00715A54" w:rsidP="001F4E14">
            <w:pPr>
              <w:pStyle w:val="FR3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2AE" w14:textId="43FED7BF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z w:val="24"/>
                <w:szCs w:val="24"/>
              </w:rPr>
              <w:t>(812) 677-07-71</w:t>
            </w:r>
          </w:p>
        </w:tc>
      </w:tr>
      <w:tr w:rsidR="00715A54" w:rsidRPr="007F218A" w14:paraId="26C99693" w14:textId="77777777" w:rsidTr="00495A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9E3" w14:textId="2F71F0C3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7F218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F21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087" w14:textId="77777777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18A">
              <w:rPr>
                <w:rFonts w:ascii="Times New Roman" w:hAnsi="Times New Roman"/>
                <w:sz w:val="24"/>
                <w:szCs w:val="24"/>
                <w:lang w:val="en-US"/>
              </w:rPr>
              <w:t>mail@nimturbo.ru</w:t>
            </w:r>
          </w:p>
        </w:tc>
      </w:tr>
      <w:tr w:rsidR="00715A54" w:rsidRPr="007F218A" w14:paraId="29442D4A" w14:textId="77777777" w:rsidTr="00495A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C7A" w14:textId="38E58ABC" w:rsidR="00715A54" w:rsidRPr="007F218A" w:rsidRDefault="000624B3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15A54" w:rsidRPr="007F218A">
              <w:rPr>
                <w:rFonts w:ascii="Times New Roman" w:hAnsi="Times New Roman"/>
                <w:b/>
                <w:sz w:val="24"/>
                <w:szCs w:val="24"/>
              </w:rPr>
              <w:t>айт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B34" w14:textId="77777777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18A">
              <w:rPr>
                <w:rFonts w:ascii="Times New Roman" w:hAnsi="Times New Roman"/>
                <w:sz w:val="24"/>
                <w:szCs w:val="24"/>
                <w:lang w:val="en-US"/>
              </w:rPr>
              <w:t>www.nimturbo.ru</w:t>
            </w:r>
          </w:p>
        </w:tc>
      </w:tr>
      <w:tr w:rsidR="00715A54" w:rsidRPr="007F218A" w14:paraId="386A64D1" w14:textId="77777777" w:rsidTr="00495A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9BA" w14:textId="0CFDAC0D" w:rsidR="00715A54" w:rsidRPr="007F218A" w:rsidRDefault="000624B3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71A" w14:textId="77777777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z w:val="24"/>
                <w:szCs w:val="24"/>
              </w:rPr>
              <w:t>Топоров Александр Аркадьевич</w:t>
            </w:r>
          </w:p>
        </w:tc>
      </w:tr>
      <w:tr w:rsidR="00F23AA4" w:rsidRPr="007F218A" w14:paraId="212CD024" w14:textId="77777777" w:rsidTr="00495A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817" w14:textId="67FC9FF5" w:rsidR="00F23AA4" w:rsidRPr="007F218A" w:rsidRDefault="00F23AA4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</w:t>
            </w:r>
            <w:r w:rsidR="000624B3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бухгалтер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7FC" w14:textId="2F88C57A" w:rsidR="00F23AA4" w:rsidRPr="007F218A" w:rsidRDefault="00F23AA4" w:rsidP="001F4E14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Ракова Ольга Игоревна</w:t>
            </w:r>
          </w:p>
        </w:tc>
      </w:tr>
      <w:tr w:rsidR="00715A54" w:rsidRPr="007F218A" w14:paraId="28B2783A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DA1" w14:textId="77777777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Fonts w:ascii="Times New Roman" w:hAnsi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32B" w14:textId="77777777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z w:val="24"/>
                <w:szCs w:val="24"/>
              </w:rPr>
              <w:t>29.04.1993 г.</w:t>
            </w:r>
          </w:p>
        </w:tc>
      </w:tr>
      <w:tr w:rsidR="00715A54" w:rsidRPr="007F218A" w14:paraId="5DDB57FD" w14:textId="77777777" w:rsidTr="00495AEB">
        <w:trPr>
          <w:trHeight w:val="5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96F" w14:textId="77777777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Свидетельство </w:t>
            </w:r>
            <w:r w:rsidRPr="007F218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 внесении в Единый </w:t>
            </w:r>
            <w:r w:rsidRPr="007F218A">
              <w:rPr>
                <w:rFonts w:ascii="Times New Roman" w:hAnsi="Times New Roman"/>
                <w:spacing w:val="-10"/>
                <w:sz w:val="24"/>
                <w:szCs w:val="24"/>
              </w:rPr>
              <w:t>государственный реестр юридических лиц/</w:t>
            </w:r>
            <w:r w:rsidRPr="007F218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Единый государственный реестр индивидуальных предпринимателей</w:t>
            </w:r>
            <w:r w:rsidRPr="007F218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(дата и </w:t>
            </w:r>
            <w:r w:rsidRPr="007F218A">
              <w:rPr>
                <w:rFonts w:ascii="Times New Roman" w:hAnsi="Times New Roman"/>
                <w:spacing w:val="-9"/>
                <w:sz w:val="24"/>
                <w:szCs w:val="24"/>
              </w:rPr>
              <w:t>номер, кем выдано)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249" w14:textId="77777777" w:rsidR="00715A54" w:rsidRPr="007F218A" w:rsidRDefault="00715A54" w:rsidP="00D90742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z w:val="24"/>
                <w:szCs w:val="24"/>
              </w:rPr>
              <w:t>Сер. 78 № 0274044 от 23.10.02 г. зарегистрировано Администрацией Петроградского района м</w:t>
            </w:r>
            <w:r w:rsidR="00D90742" w:rsidRPr="007F218A">
              <w:rPr>
                <w:rFonts w:ascii="Times New Roman" w:hAnsi="Times New Roman"/>
                <w:sz w:val="24"/>
                <w:szCs w:val="24"/>
              </w:rPr>
              <w:t>э</w:t>
            </w:r>
            <w:r w:rsidRPr="007F218A">
              <w:rPr>
                <w:rFonts w:ascii="Times New Roman" w:hAnsi="Times New Roman"/>
                <w:sz w:val="24"/>
                <w:szCs w:val="24"/>
              </w:rPr>
              <w:t>рии Санкт-Петербурга 29.04.1993 г. № 234/163-р</w:t>
            </w:r>
          </w:p>
        </w:tc>
      </w:tr>
      <w:tr w:rsidR="00715A54" w:rsidRPr="007F218A" w14:paraId="00CB8687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D36" w14:textId="77777777" w:rsidR="00715A54" w:rsidRPr="007F218A" w:rsidRDefault="00C07BA0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21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477" w14:textId="2A26A9C0" w:rsidR="00715A54" w:rsidRPr="007F218A" w:rsidRDefault="00C07BA0" w:rsidP="001F4E14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18A">
              <w:rPr>
                <w:rFonts w:ascii="Times New Roman" w:hAnsi="Times New Roman"/>
                <w:sz w:val="24"/>
                <w:szCs w:val="24"/>
                <w:lang w:val="en-US"/>
              </w:rPr>
              <w:t>9001</w:t>
            </w:r>
            <w:r w:rsidRPr="007F218A">
              <w:rPr>
                <w:rFonts w:ascii="Times New Roman" w:hAnsi="Times New Roman"/>
                <w:sz w:val="24"/>
                <w:szCs w:val="24"/>
              </w:rPr>
              <w:t xml:space="preserve">:2008 </w:t>
            </w:r>
            <w:r w:rsidR="00C60662" w:rsidRPr="007F218A">
              <w:rPr>
                <w:rFonts w:ascii="Times New Roman" w:hAnsi="Times New Roman"/>
                <w:sz w:val="24"/>
                <w:szCs w:val="24"/>
              </w:rPr>
              <w:t>Регистрационный №</w:t>
            </w:r>
            <w:r w:rsidRPr="007F218A">
              <w:rPr>
                <w:rFonts w:ascii="Times New Roman" w:hAnsi="Times New Roman"/>
                <w:sz w:val="24"/>
                <w:szCs w:val="24"/>
              </w:rPr>
              <w:t xml:space="preserve"> РОСС </w:t>
            </w:r>
            <w:r w:rsidRPr="007F21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F218A">
              <w:rPr>
                <w:rFonts w:ascii="Times New Roman" w:hAnsi="Times New Roman"/>
                <w:sz w:val="24"/>
                <w:szCs w:val="24"/>
              </w:rPr>
              <w:t>.</w:t>
            </w:r>
            <w:r w:rsidRPr="007F218A">
              <w:rPr>
                <w:rFonts w:ascii="Times New Roman" w:hAnsi="Times New Roman"/>
                <w:sz w:val="24"/>
                <w:szCs w:val="24"/>
                <w:lang w:val="en-US"/>
              </w:rPr>
              <w:t>BC09.1271</w:t>
            </w:r>
          </w:p>
        </w:tc>
      </w:tr>
      <w:tr w:rsidR="00C07BA0" w:rsidRPr="007F218A" w14:paraId="48D02933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C7D" w14:textId="77777777" w:rsidR="00C07BA0" w:rsidRPr="007F218A" w:rsidRDefault="00C07BA0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Fonts w:ascii="Times New Roman" w:hAnsi="Times New Roman"/>
                <w:b/>
                <w:sz w:val="24"/>
                <w:szCs w:val="24"/>
              </w:rPr>
              <w:t>СРО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7AB" w14:textId="77777777" w:rsidR="00C07BA0" w:rsidRPr="007F218A" w:rsidRDefault="00C07BA0" w:rsidP="00674226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z w:val="24"/>
                <w:szCs w:val="24"/>
              </w:rPr>
              <w:t>НП «Саморегулируемая организация Объединение строителей газового и нефтяного комплексов» № 0516</w:t>
            </w:r>
            <w:r w:rsidR="00674226" w:rsidRPr="007F218A">
              <w:rPr>
                <w:rFonts w:ascii="Times New Roman" w:hAnsi="Times New Roman"/>
                <w:sz w:val="24"/>
                <w:szCs w:val="24"/>
              </w:rPr>
              <w:t>.</w:t>
            </w:r>
            <w:r w:rsidRPr="007F218A">
              <w:rPr>
                <w:rFonts w:ascii="Times New Roman" w:hAnsi="Times New Roman"/>
                <w:sz w:val="24"/>
                <w:szCs w:val="24"/>
              </w:rPr>
              <w:t xml:space="preserve">00-2012-7813012206-С-084 </w:t>
            </w:r>
          </w:p>
        </w:tc>
      </w:tr>
      <w:tr w:rsidR="000624B3" w:rsidRPr="007F218A" w14:paraId="50ED417E" w14:textId="77777777" w:rsidTr="00495AEB">
        <w:trPr>
          <w:trHeight w:val="61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F7E" w14:textId="2226BF1E" w:rsidR="000624B3" w:rsidRPr="007F218A" w:rsidRDefault="000624B3" w:rsidP="00495AEB">
            <w:pPr>
              <w:pStyle w:val="FR3"/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</w:t>
            </w:r>
          </w:p>
        </w:tc>
      </w:tr>
      <w:tr w:rsidR="00715A54" w:rsidRPr="007F218A" w14:paraId="2C0629A8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6E31" w14:textId="7595EC34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Style w:val="a7"/>
                <w:rFonts w:ascii="Times New Roman" w:hAnsi="Times New Roman"/>
                <w:sz w:val="24"/>
                <w:szCs w:val="24"/>
              </w:rPr>
              <w:t>Расчётный счет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B76" w14:textId="0F3B541D" w:rsidR="00715A54" w:rsidRPr="007F218A" w:rsidRDefault="000624B3" w:rsidP="001F4E14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EB9">
              <w:rPr>
                <w:rFonts w:ascii="Times New Roman" w:hAnsi="Times New Roman"/>
                <w:sz w:val="24"/>
                <w:szCs w:val="24"/>
              </w:rPr>
              <w:t>407028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10200000093533</w:t>
            </w:r>
          </w:p>
        </w:tc>
      </w:tr>
      <w:tr w:rsidR="00715A54" w:rsidRPr="007F218A" w14:paraId="0D408F69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911" w14:textId="77777777" w:rsidR="00715A54" w:rsidRPr="007F218A" w:rsidRDefault="00715A54" w:rsidP="001F4E14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Style w:val="a7"/>
                <w:rFonts w:ascii="Times New Roman" w:hAnsi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C25" w14:textId="2CE72993" w:rsidR="00715A54" w:rsidRPr="007F218A" w:rsidRDefault="000624B3" w:rsidP="001F4E14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EB9">
              <w:rPr>
                <w:rFonts w:ascii="Times New Roman" w:hAnsi="Times New Roman"/>
                <w:sz w:val="24"/>
                <w:szCs w:val="24"/>
              </w:rPr>
              <w:t>3010181020000000082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24B3" w:rsidRPr="007F218A" w14:paraId="53C9E5DE" w14:textId="77777777" w:rsidTr="00495AEB">
        <w:trPr>
          <w:trHeight w:val="2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C11" w14:textId="77777777" w:rsidR="000624B3" w:rsidRPr="007F218A" w:rsidRDefault="000624B3" w:rsidP="00495AEB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Style w:val="a7"/>
                <w:rFonts w:ascii="Times New Roman" w:hAnsi="Times New Roman"/>
                <w:sz w:val="24"/>
                <w:szCs w:val="24"/>
              </w:rPr>
              <w:t>Наименование и местоположение обслуживающего банка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CF0" w14:textId="2322876B" w:rsidR="000624B3" w:rsidRPr="007F218A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 ГПБ (АО) г. Москва</w:t>
            </w:r>
          </w:p>
        </w:tc>
      </w:tr>
      <w:tr w:rsidR="000624B3" w:rsidRPr="007F218A" w14:paraId="33BDFCAA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7F5" w14:textId="5D10B3A9" w:rsidR="000624B3" w:rsidRPr="007F218A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Код БИК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179" w14:textId="5E2ACE4A" w:rsidR="000624B3" w:rsidRPr="007F218A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EB9">
              <w:rPr>
                <w:rFonts w:ascii="Times New Roman" w:hAnsi="Times New Roman"/>
                <w:sz w:val="24"/>
                <w:szCs w:val="24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</w:rPr>
              <w:t>525823</w:t>
            </w:r>
          </w:p>
        </w:tc>
      </w:tr>
      <w:tr w:rsidR="000624B3" w:rsidRPr="007F218A" w14:paraId="0252E029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D7F5" w14:textId="77777777" w:rsidR="000624B3" w:rsidRPr="007F218A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Style w:val="a7"/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8F73" w14:textId="77777777" w:rsidR="000624B3" w:rsidRPr="007F218A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z w:val="24"/>
                <w:szCs w:val="24"/>
              </w:rPr>
              <w:t>7813012206</w:t>
            </w:r>
          </w:p>
        </w:tc>
      </w:tr>
      <w:tr w:rsidR="000624B3" w:rsidRPr="007F218A" w14:paraId="4DC8C032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2CE8" w14:textId="77777777" w:rsidR="000624B3" w:rsidRPr="007F218A" w:rsidRDefault="000624B3" w:rsidP="000624B3">
            <w:pPr>
              <w:pStyle w:val="30"/>
              <w:shd w:val="clear" w:color="auto" w:fill="auto"/>
              <w:spacing w:before="0" w:after="0" w:line="274" w:lineRule="exact"/>
              <w:ind w:firstLine="0"/>
              <w:rPr>
                <w:rStyle w:val="a7"/>
                <w:sz w:val="24"/>
                <w:szCs w:val="24"/>
                <w:lang w:val="en-US"/>
              </w:rPr>
            </w:pPr>
            <w:r w:rsidRPr="007F218A">
              <w:rPr>
                <w:sz w:val="24"/>
                <w:szCs w:val="24"/>
              </w:rPr>
              <w:t>КПП: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9F9" w14:textId="77777777" w:rsidR="000624B3" w:rsidRPr="007F218A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z w:val="24"/>
                <w:szCs w:val="24"/>
              </w:rPr>
              <w:t>781301001</w:t>
            </w:r>
          </w:p>
        </w:tc>
      </w:tr>
      <w:tr w:rsidR="000624B3" w:rsidRPr="007F218A" w14:paraId="13C41A85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6BB" w14:textId="77777777" w:rsidR="000624B3" w:rsidRPr="007F218A" w:rsidRDefault="000624B3" w:rsidP="000624B3">
            <w:pPr>
              <w:pStyle w:val="FR3"/>
              <w:spacing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pacing w:val="-10"/>
                <w:sz w:val="24"/>
                <w:szCs w:val="24"/>
              </w:rPr>
              <w:t>ОГРН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23B" w14:textId="77777777" w:rsidR="000624B3" w:rsidRPr="007F218A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z w:val="24"/>
                <w:szCs w:val="24"/>
              </w:rPr>
              <w:t>1027806868099</w:t>
            </w:r>
          </w:p>
        </w:tc>
      </w:tr>
      <w:tr w:rsidR="000624B3" w:rsidRPr="007F218A" w14:paraId="17507886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282C" w14:textId="77777777" w:rsidR="000624B3" w:rsidRPr="007F218A" w:rsidRDefault="000624B3" w:rsidP="000624B3">
            <w:pPr>
              <w:pStyle w:val="FR3"/>
              <w:spacing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F218A">
              <w:rPr>
                <w:rStyle w:val="a7"/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13F" w14:textId="77777777" w:rsidR="000624B3" w:rsidRPr="007F218A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8A">
              <w:rPr>
                <w:rFonts w:ascii="Times New Roman" w:hAnsi="Times New Roman"/>
                <w:sz w:val="24"/>
                <w:szCs w:val="24"/>
              </w:rPr>
              <w:t>31069511</w:t>
            </w:r>
          </w:p>
        </w:tc>
      </w:tr>
      <w:tr w:rsidR="000624B3" w:rsidRPr="007F218A" w14:paraId="5E447B69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355" w14:textId="49F02E0D" w:rsidR="000624B3" w:rsidRPr="007F218A" w:rsidRDefault="000624B3" w:rsidP="000624B3">
            <w:pPr>
              <w:pStyle w:val="FR3"/>
              <w:spacing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ACB" w14:textId="3575609B" w:rsidR="000624B3" w:rsidRPr="007F218A" w:rsidRDefault="00E07615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15">
              <w:rPr>
                <w:rFonts w:ascii="Times New Roman" w:hAnsi="Times New Roman"/>
                <w:sz w:val="24"/>
                <w:szCs w:val="24"/>
              </w:rPr>
              <w:t>40288000000</w:t>
            </w:r>
          </w:p>
        </w:tc>
      </w:tr>
      <w:tr w:rsidR="000624B3" w:rsidRPr="007F218A" w14:paraId="1ED8981B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BAF" w14:textId="6A8AC59E" w:rsidR="000624B3" w:rsidRDefault="000624B3" w:rsidP="000624B3">
            <w:pPr>
              <w:pStyle w:val="FR3"/>
              <w:spacing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5F0" w14:textId="6AE2B387" w:rsidR="000624B3" w:rsidRPr="00F23AA4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AA4">
              <w:rPr>
                <w:rFonts w:ascii="Times New Roman" w:hAnsi="Times New Roman"/>
                <w:sz w:val="24"/>
                <w:szCs w:val="24"/>
              </w:rPr>
              <w:t>4210014</w:t>
            </w:r>
          </w:p>
        </w:tc>
      </w:tr>
      <w:tr w:rsidR="000624B3" w:rsidRPr="007F218A" w14:paraId="5C4F8AB9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B65" w14:textId="332F28A2" w:rsidR="000624B3" w:rsidRDefault="000624B3" w:rsidP="000624B3">
            <w:pPr>
              <w:pStyle w:val="FR3"/>
              <w:spacing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AB5" w14:textId="00B2221B" w:rsidR="000624B3" w:rsidRPr="00F23AA4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A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624B3" w:rsidRPr="007F218A" w14:paraId="697021AC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554" w14:textId="1E09C3FC" w:rsidR="000624B3" w:rsidRDefault="000624B3" w:rsidP="000624B3">
            <w:pPr>
              <w:pStyle w:val="FR3"/>
              <w:spacing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EDA" w14:textId="25B422D3" w:rsidR="000624B3" w:rsidRPr="00F23AA4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AA4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624B3" w:rsidRPr="007F218A" w14:paraId="12572AFB" w14:textId="77777777" w:rsidTr="00495AEB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405" w14:textId="6086D90F" w:rsidR="000624B3" w:rsidRDefault="000624B3" w:rsidP="000624B3">
            <w:pPr>
              <w:pStyle w:val="FR3"/>
              <w:spacing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7A8" w14:textId="792F859F" w:rsidR="000624B3" w:rsidRPr="00F23AA4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AA4">
              <w:rPr>
                <w:rFonts w:ascii="Times New Roman" w:hAnsi="Times New Roman"/>
                <w:sz w:val="24"/>
                <w:szCs w:val="24"/>
              </w:rPr>
              <w:t>40389000000</w:t>
            </w:r>
          </w:p>
        </w:tc>
      </w:tr>
      <w:tr w:rsidR="000624B3" w:rsidRPr="007F218A" w14:paraId="29BCEACA" w14:textId="77777777" w:rsidTr="00495AEB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DB9" w14:textId="77777777" w:rsidR="000624B3" w:rsidRPr="007F218A" w:rsidRDefault="000624B3" w:rsidP="000624B3">
            <w:pPr>
              <w:pStyle w:val="FR3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18A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 в соответствии с учредительными документами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0FCD" w14:textId="19395776" w:rsidR="000624B3" w:rsidRPr="001928AC" w:rsidRDefault="000624B3" w:rsidP="000624B3">
            <w:pPr>
              <w:pStyle w:val="FR3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5F7">
              <w:rPr>
                <w:rFonts w:ascii="Times New Roman" w:hAnsi="Times New Roman"/>
                <w:b/>
                <w:sz w:val="24"/>
                <w:szCs w:val="24"/>
              </w:rPr>
              <w:t xml:space="preserve">71.12.12; </w:t>
            </w:r>
            <w:r w:rsidRPr="005825F7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Pr="005825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.19</w:t>
            </w:r>
            <w:r w:rsidRPr="005825F7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Pr="0058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5F7">
              <w:rPr>
                <w:rFonts w:ascii="Times New Roman" w:hAnsi="Times New Roman"/>
                <w:b/>
                <w:sz w:val="24"/>
                <w:szCs w:val="24"/>
              </w:rPr>
              <w:t>28.12.1; 28.13; 28.15.2; 33.12</w:t>
            </w:r>
          </w:p>
        </w:tc>
      </w:tr>
    </w:tbl>
    <w:p w14:paraId="4BB1F516" w14:textId="77777777" w:rsidR="00495AEB" w:rsidRDefault="00495AEB" w:rsidP="00715A54">
      <w:pPr>
        <w:pStyle w:val="a5"/>
        <w:spacing w:before="100" w:after="100"/>
        <w:ind w:left="720"/>
        <w:rPr>
          <w:b/>
        </w:rPr>
      </w:pPr>
    </w:p>
    <w:p w14:paraId="20381B30" w14:textId="228E647E" w:rsidR="00715A54" w:rsidRPr="007F218A" w:rsidRDefault="00715A54" w:rsidP="00715A54">
      <w:pPr>
        <w:pStyle w:val="a5"/>
        <w:spacing w:before="100" w:after="100"/>
        <w:ind w:left="720"/>
      </w:pPr>
      <w:r w:rsidRPr="007F218A">
        <w:rPr>
          <w:b/>
        </w:rPr>
        <w:t>Генеральный директор</w:t>
      </w:r>
      <w:r w:rsidRPr="007F218A">
        <w:rPr>
          <w:b/>
        </w:rPr>
        <w:tab/>
      </w:r>
      <w:r w:rsidRPr="007F218A">
        <w:rPr>
          <w:b/>
        </w:rPr>
        <w:tab/>
      </w:r>
      <w:r w:rsidRPr="007F218A">
        <w:rPr>
          <w:b/>
        </w:rPr>
        <w:tab/>
      </w:r>
      <w:r w:rsidRPr="007F218A">
        <w:rPr>
          <w:b/>
        </w:rPr>
        <w:tab/>
      </w:r>
      <w:r w:rsidRPr="007F218A">
        <w:rPr>
          <w:b/>
        </w:rPr>
        <w:tab/>
        <w:t>А.А. Топоров</w:t>
      </w:r>
    </w:p>
    <w:sectPr w:rsidR="00715A54" w:rsidRPr="007F218A" w:rsidSect="00495AE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F23"/>
    <w:multiLevelType w:val="hybridMultilevel"/>
    <w:tmpl w:val="73BEC90E"/>
    <w:lvl w:ilvl="0" w:tplc="FD86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4AC820">
      <w:numFmt w:val="none"/>
      <w:lvlText w:val=""/>
      <w:lvlJc w:val="left"/>
      <w:pPr>
        <w:tabs>
          <w:tab w:val="num" w:pos="360"/>
        </w:tabs>
      </w:pPr>
    </w:lvl>
    <w:lvl w:ilvl="2" w:tplc="24EA70D4">
      <w:numFmt w:val="none"/>
      <w:lvlText w:val=""/>
      <w:lvlJc w:val="left"/>
      <w:pPr>
        <w:tabs>
          <w:tab w:val="num" w:pos="360"/>
        </w:tabs>
      </w:pPr>
    </w:lvl>
    <w:lvl w:ilvl="3" w:tplc="E50A49EA">
      <w:numFmt w:val="none"/>
      <w:lvlText w:val=""/>
      <w:lvlJc w:val="left"/>
      <w:pPr>
        <w:tabs>
          <w:tab w:val="num" w:pos="360"/>
        </w:tabs>
      </w:pPr>
    </w:lvl>
    <w:lvl w:ilvl="4" w:tplc="03EA9F1A">
      <w:numFmt w:val="none"/>
      <w:lvlText w:val=""/>
      <w:lvlJc w:val="left"/>
      <w:pPr>
        <w:tabs>
          <w:tab w:val="num" w:pos="360"/>
        </w:tabs>
      </w:pPr>
    </w:lvl>
    <w:lvl w:ilvl="5" w:tplc="210067E0">
      <w:numFmt w:val="none"/>
      <w:lvlText w:val=""/>
      <w:lvlJc w:val="left"/>
      <w:pPr>
        <w:tabs>
          <w:tab w:val="num" w:pos="360"/>
        </w:tabs>
      </w:pPr>
    </w:lvl>
    <w:lvl w:ilvl="6" w:tplc="54F25D12">
      <w:numFmt w:val="none"/>
      <w:lvlText w:val=""/>
      <w:lvlJc w:val="left"/>
      <w:pPr>
        <w:tabs>
          <w:tab w:val="num" w:pos="360"/>
        </w:tabs>
      </w:pPr>
    </w:lvl>
    <w:lvl w:ilvl="7" w:tplc="D89EE5A8">
      <w:numFmt w:val="none"/>
      <w:lvlText w:val=""/>
      <w:lvlJc w:val="left"/>
      <w:pPr>
        <w:tabs>
          <w:tab w:val="num" w:pos="360"/>
        </w:tabs>
      </w:pPr>
    </w:lvl>
    <w:lvl w:ilvl="8" w:tplc="FEB4F904">
      <w:numFmt w:val="none"/>
      <w:lvlText w:val=""/>
      <w:lvlJc w:val="left"/>
      <w:pPr>
        <w:tabs>
          <w:tab w:val="num" w:pos="360"/>
        </w:tabs>
      </w:pPr>
    </w:lvl>
  </w:abstractNum>
  <w:num w:numId="1" w16cid:durableId="132678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A54"/>
    <w:rsid w:val="000624B3"/>
    <w:rsid w:val="000B151E"/>
    <w:rsid w:val="00171959"/>
    <w:rsid w:val="001928AC"/>
    <w:rsid w:val="00242C11"/>
    <w:rsid w:val="003A0CA8"/>
    <w:rsid w:val="00445FAA"/>
    <w:rsid w:val="00492CEC"/>
    <w:rsid w:val="00495AEB"/>
    <w:rsid w:val="004A67E9"/>
    <w:rsid w:val="005825F7"/>
    <w:rsid w:val="005F1B15"/>
    <w:rsid w:val="006378BA"/>
    <w:rsid w:val="00674226"/>
    <w:rsid w:val="006B5584"/>
    <w:rsid w:val="00715A54"/>
    <w:rsid w:val="007F218A"/>
    <w:rsid w:val="008653B4"/>
    <w:rsid w:val="009127BD"/>
    <w:rsid w:val="00A865A7"/>
    <w:rsid w:val="00C07BA0"/>
    <w:rsid w:val="00C60662"/>
    <w:rsid w:val="00CB0BB3"/>
    <w:rsid w:val="00CD5A8A"/>
    <w:rsid w:val="00D27BB4"/>
    <w:rsid w:val="00D90742"/>
    <w:rsid w:val="00D94077"/>
    <w:rsid w:val="00DF12C8"/>
    <w:rsid w:val="00E07615"/>
    <w:rsid w:val="00E800CB"/>
    <w:rsid w:val="00EC51A2"/>
    <w:rsid w:val="00F23AA4"/>
    <w:rsid w:val="00F349B1"/>
    <w:rsid w:val="00F34E0F"/>
    <w:rsid w:val="00F70893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2E31"/>
  <w15:docId w15:val="{1C72E286-0FFE-47CE-AE8A-8117D3B0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15A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15A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15A54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715A54"/>
    <w:pPr>
      <w:widowControl w:val="0"/>
      <w:snapToGrid w:val="0"/>
      <w:spacing w:after="0" w:line="300" w:lineRule="auto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7">
    <w:name w:val="Основной шрифт"/>
    <w:rsid w:val="00715A54"/>
  </w:style>
  <w:style w:type="character" w:customStyle="1" w:styleId="3">
    <w:name w:val="Основной текст (3)_"/>
    <w:basedOn w:val="a0"/>
    <w:link w:val="30"/>
    <w:rsid w:val="007F218A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18A"/>
    <w:pPr>
      <w:widowControl w:val="0"/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roman_goncharov@nimturbo.ru</cp:lastModifiedBy>
  <cp:revision>8</cp:revision>
  <cp:lastPrinted>2023-10-04T12:14:00Z</cp:lastPrinted>
  <dcterms:created xsi:type="dcterms:W3CDTF">2023-10-04T12:18:00Z</dcterms:created>
  <dcterms:modified xsi:type="dcterms:W3CDTF">2024-03-26T07:01:00Z</dcterms:modified>
</cp:coreProperties>
</file>